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5CB" w:rsidRDefault="001475CB" w:rsidP="001475CB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Elkhart Public Library</w:t>
      </w:r>
    </w:p>
    <w:p w:rsidR="001475CB" w:rsidRDefault="001475CB" w:rsidP="001475CB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Board of Trustees Meeting</w:t>
      </w:r>
    </w:p>
    <w:p w:rsidR="0028534C" w:rsidRPr="0032388A" w:rsidRDefault="001475CB" w:rsidP="0028534C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 w:rsidRPr="0032388A">
        <w:rPr>
          <w:b/>
          <w:sz w:val="24"/>
          <w:szCs w:val="24"/>
        </w:rPr>
        <w:t xml:space="preserve">Wednesday, </w:t>
      </w:r>
      <w:r w:rsidR="0062231F">
        <w:rPr>
          <w:rFonts w:ascii="Calibri" w:eastAsia="Calibri" w:hAnsi="Calibri" w:cs="Calibri"/>
          <w:b/>
          <w:sz w:val="24"/>
        </w:rPr>
        <w:t>July 23</w:t>
      </w:r>
      <w:r w:rsidR="0062231F" w:rsidRPr="0062231F">
        <w:rPr>
          <w:rFonts w:ascii="Calibri" w:eastAsia="Calibri" w:hAnsi="Calibri" w:cs="Calibri"/>
          <w:b/>
          <w:sz w:val="24"/>
          <w:vertAlign w:val="superscript"/>
        </w:rPr>
        <w:t>rd</w:t>
      </w:r>
      <w:r w:rsidR="002E1889" w:rsidRPr="0032388A">
        <w:rPr>
          <w:rFonts w:ascii="Calibri" w:eastAsia="Calibri" w:hAnsi="Calibri" w:cs="Calibri"/>
          <w:b/>
          <w:sz w:val="24"/>
        </w:rPr>
        <w:t>, 2</w:t>
      </w:r>
      <w:r w:rsidR="0062231F">
        <w:rPr>
          <w:rFonts w:ascii="Calibri" w:eastAsia="Calibri" w:hAnsi="Calibri" w:cs="Calibri"/>
          <w:b/>
          <w:sz w:val="24"/>
        </w:rPr>
        <w:t>025</w:t>
      </w:r>
    </w:p>
    <w:p w:rsidR="001475CB" w:rsidRDefault="00E84880" w:rsidP="006968CC">
      <w:pPr>
        <w:suppressAutoHyphens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6:0</w:t>
      </w:r>
      <w:r w:rsidR="001475CB">
        <w:rPr>
          <w:sz w:val="24"/>
          <w:szCs w:val="24"/>
        </w:rPr>
        <w:t>0 pm Elkhart Public Library</w:t>
      </w:r>
    </w:p>
    <w:p w:rsidR="001475CB" w:rsidRDefault="001475CB" w:rsidP="001475CB">
      <w:pPr>
        <w:pStyle w:val="NoSpacing"/>
        <w:rPr>
          <w:b/>
        </w:rPr>
      </w:pPr>
    </w:p>
    <w:p w:rsidR="001475CB" w:rsidRDefault="001475CB" w:rsidP="001475CB">
      <w:pPr>
        <w:pStyle w:val="NoSpacing"/>
        <w:rPr>
          <w:b/>
        </w:rPr>
      </w:pPr>
    </w:p>
    <w:p w:rsidR="001475CB" w:rsidRDefault="001475CB" w:rsidP="001475CB">
      <w:pPr>
        <w:pStyle w:val="NoSpacing"/>
        <w:rPr>
          <w:b/>
        </w:rPr>
      </w:pPr>
    </w:p>
    <w:p w:rsidR="001475CB" w:rsidRPr="00511F23" w:rsidRDefault="001475CB" w:rsidP="001475CB">
      <w:pPr>
        <w:pStyle w:val="NoSpacing"/>
        <w:numPr>
          <w:ilvl w:val="0"/>
          <w:numId w:val="3"/>
        </w:numPr>
        <w:rPr>
          <w:b/>
        </w:rPr>
      </w:pPr>
      <w:r w:rsidRPr="00511F23">
        <w:rPr>
          <w:b/>
        </w:rPr>
        <w:t>Call to Order</w:t>
      </w:r>
    </w:p>
    <w:p w:rsidR="001475CB" w:rsidRPr="00511F23" w:rsidRDefault="001475CB" w:rsidP="001475CB">
      <w:pPr>
        <w:pStyle w:val="NoSpacing"/>
        <w:rPr>
          <w:b/>
        </w:rPr>
      </w:pPr>
    </w:p>
    <w:p w:rsidR="001475CB" w:rsidRPr="00511F23" w:rsidRDefault="001475CB" w:rsidP="001475CB">
      <w:pPr>
        <w:pStyle w:val="NoSpacing"/>
        <w:numPr>
          <w:ilvl w:val="0"/>
          <w:numId w:val="3"/>
        </w:numPr>
        <w:rPr>
          <w:b/>
        </w:rPr>
      </w:pPr>
      <w:r w:rsidRPr="00511F23">
        <w:rPr>
          <w:b/>
        </w:rPr>
        <w:t>Roll Call</w:t>
      </w:r>
    </w:p>
    <w:p w:rsidR="001475CB" w:rsidRPr="00511F23" w:rsidRDefault="001475CB" w:rsidP="001475CB">
      <w:pPr>
        <w:pStyle w:val="NoSpacing"/>
        <w:rPr>
          <w:b/>
        </w:rPr>
      </w:pPr>
    </w:p>
    <w:p w:rsidR="001475CB" w:rsidRPr="00511F23" w:rsidRDefault="001475CB" w:rsidP="001475CB">
      <w:pPr>
        <w:pStyle w:val="NoSpacing"/>
        <w:numPr>
          <w:ilvl w:val="0"/>
          <w:numId w:val="3"/>
        </w:numPr>
        <w:rPr>
          <w:b/>
        </w:rPr>
      </w:pPr>
      <w:r w:rsidRPr="00511F23">
        <w:rPr>
          <w:b/>
        </w:rPr>
        <w:t>Public Comment</w:t>
      </w:r>
    </w:p>
    <w:p w:rsidR="001475CB" w:rsidRPr="00511F23" w:rsidRDefault="001475CB" w:rsidP="001475CB">
      <w:pPr>
        <w:pStyle w:val="NoSpacing"/>
        <w:rPr>
          <w:b/>
        </w:rPr>
      </w:pPr>
    </w:p>
    <w:p w:rsidR="001475CB" w:rsidRPr="00511F23" w:rsidRDefault="001475CB" w:rsidP="001475CB">
      <w:pPr>
        <w:pStyle w:val="NoSpacing"/>
        <w:numPr>
          <w:ilvl w:val="0"/>
          <w:numId w:val="3"/>
        </w:numPr>
        <w:rPr>
          <w:b/>
        </w:rPr>
      </w:pPr>
      <w:r w:rsidRPr="00511F23">
        <w:rPr>
          <w:b/>
        </w:rPr>
        <w:t xml:space="preserve">Minutes Review </w:t>
      </w:r>
      <w:r w:rsidRPr="00511F23">
        <w:t>(action)</w:t>
      </w:r>
      <w:r w:rsidRPr="00511F23">
        <w:rPr>
          <w:b/>
        </w:rPr>
        <w:tab/>
      </w:r>
      <w:r w:rsidRPr="00511F23">
        <w:rPr>
          <w:b/>
        </w:rPr>
        <w:tab/>
      </w:r>
      <w:r w:rsidRPr="00511F23">
        <w:rPr>
          <w:b/>
        </w:rPr>
        <w:tab/>
      </w:r>
      <w:r w:rsidRPr="00511F23">
        <w:rPr>
          <w:b/>
        </w:rPr>
        <w:tab/>
        <w:t xml:space="preserve">   </w:t>
      </w:r>
      <w:r w:rsidRPr="00511F23">
        <w:rPr>
          <w:b/>
        </w:rPr>
        <w:tab/>
      </w:r>
      <w:r w:rsidRPr="00511F23">
        <w:rPr>
          <w:b/>
        </w:rPr>
        <w:tab/>
      </w:r>
      <w:r w:rsidRPr="00511F23">
        <w:rPr>
          <w:b/>
        </w:rPr>
        <w:tab/>
      </w:r>
      <w:r w:rsidRPr="00511F23">
        <w:rPr>
          <w:b/>
        </w:rPr>
        <w:tab/>
      </w:r>
      <w:r w:rsidRPr="00511F23">
        <w:rPr>
          <w:b/>
        </w:rPr>
        <w:tab/>
      </w:r>
    </w:p>
    <w:p w:rsidR="001475CB" w:rsidRPr="00511F23" w:rsidRDefault="001475CB" w:rsidP="001475CB">
      <w:pPr>
        <w:pStyle w:val="NoSpacing"/>
      </w:pPr>
    </w:p>
    <w:p w:rsidR="001475CB" w:rsidRPr="00511F23" w:rsidRDefault="001475CB" w:rsidP="001475CB">
      <w:pPr>
        <w:pStyle w:val="NoSpacing"/>
        <w:numPr>
          <w:ilvl w:val="0"/>
          <w:numId w:val="3"/>
        </w:numPr>
        <w:rPr>
          <w:b/>
        </w:rPr>
      </w:pPr>
      <w:r w:rsidRPr="00511F23">
        <w:rPr>
          <w:b/>
        </w:rPr>
        <w:t xml:space="preserve">Treasurer’s Report </w:t>
      </w:r>
      <w:r w:rsidRPr="00511F23">
        <w:t>(discussion/action)</w:t>
      </w:r>
      <w:r w:rsidRPr="00511F23">
        <w:rPr>
          <w:b/>
        </w:rPr>
        <w:tab/>
      </w:r>
      <w:r w:rsidRPr="00511F23">
        <w:rPr>
          <w:b/>
        </w:rPr>
        <w:tab/>
      </w:r>
      <w:r w:rsidRPr="00511F23">
        <w:rPr>
          <w:b/>
        </w:rPr>
        <w:tab/>
      </w:r>
      <w:r w:rsidRPr="00511F23">
        <w:rPr>
          <w:b/>
        </w:rPr>
        <w:tab/>
      </w:r>
    </w:p>
    <w:p w:rsidR="001475CB" w:rsidRPr="00511F23" w:rsidRDefault="001475CB" w:rsidP="001475CB">
      <w:pPr>
        <w:pStyle w:val="NoSpacing"/>
        <w:numPr>
          <w:ilvl w:val="0"/>
          <w:numId w:val="4"/>
        </w:numPr>
      </w:pPr>
      <w:r w:rsidRPr="00511F23">
        <w:t>Overview of Income and Expenses</w:t>
      </w:r>
      <w:r w:rsidRPr="00511F23">
        <w:tab/>
      </w:r>
      <w:r w:rsidRPr="00511F23">
        <w:tab/>
      </w:r>
      <w:r w:rsidRPr="00511F23">
        <w:tab/>
      </w:r>
      <w:r w:rsidRPr="00511F23">
        <w:tab/>
      </w:r>
    </w:p>
    <w:p w:rsidR="001475CB" w:rsidRPr="00511F23" w:rsidRDefault="001475CB" w:rsidP="001475CB">
      <w:pPr>
        <w:pStyle w:val="NoSpacing"/>
        <w:numPr>
          <w:ilvl w:val="0"/>
          <w:numId w:val="4"/>
        </w:numPr>
      </w:pPr>
      <w:r w:rsidRPr="00511F23">
        <w:t>Presentation of Bills</w:t>
      </w:r>
      <w:r w:rsidRPr="00511F23">
        <w:tab/>
      </w:r>
      <w:r w:rsidRPr="00511F23">
        <w:tab/>
      </w:r>
      <w:r w:rsidRPr="00511F23">
        <w:tab/>
      </w:r>
      <w:r w:rsidRPr="00511F23">
        <w:tab/>
      </w:r>
      <w:r w:rsidRPr="00511F23">
        <w:tab/>
      </w:r>
      <w:r w:rsidRPr="00511F23">
        <w:tab/>
      </w:r>
    </w:p>
    <w:p w:rsidR="00604836" w:rsidRDefault="001475CB" w:rsidP="001475CB">
      <w:pPr>
        <w:pStyle w:val="NoSpacing"/>
        <w:numPr>
          <w:ilvl w:val="0"/>
          <w:numId w:val="4"/>
        </w:numPr>
      </w:pPr>
      <w:r w:rsidRPr="00511F23">
        <w:t>Approval of Bills (action)</w:t>
      </w:r>
    </w:p>
    <w:p w:rsidR="001475CB" w:rsidRPr="00511F23" w:rsidRDefault="00604836" w:rsidP="001475CB">
      <w:pPr>
        <w:pStyle w:val="NoSpacing"/>
        <w:numPr>
          <w:ilvl w:val="0"/>
          <w:numId w:val="4"/>
        </w:numPr>
      </w:pPr>
      <w:r>
        <w:t xml:space="preserve">First Tax Revenue </w:t>
      </w:r>
      <w:r w:rsidR="005D301B">
        <w:t xml:space="preserve">Payment </w:t>
      </w:r>
      <w:r>
        <w:t>Received</w:t>
      </w:r>
      <w:r w:rsidR="001475CB" w:rsidRPr="00511F23">
        <w:tab/>
      </w:r>
      <w:r w:rsidR="001475CB" w:rsidRPr="00511F23">
        <w:tab/>
      </w:r>
      <w:r w:rsidR="001475CB" w:rsidRPr="00511F23">
        <w:tab/>
      </w:r>
      <w:r w:rsidR="001475CB" w:rsidRPr="00511F23">
        <w:tab/>
      </w:r>
    </w:p>
    <w:p w:rsidR="001475CB" w:rsidRPr="00511F23" w:rsidRDefault="001475CB" w:rsidP="001475CB">
      <w:pPr>
        <w:pStyle w:val="NoSpacing"/>
      </w:pPr>
    </w:p>
    <w:p w:rsidR="001475CB" w:rsidRPr="00511F23" w:rsidRDefault="001475CB" w:rsidP="001475CB">
      <w:pPr>
        <w:pStyle w:val="NoSpacing"/>
        <w:numPr>
          <w:ilvl w:val="0"/>
          <w:numId w:val="3"/>
        </w:numPr>
        <w:rPr>
          <w:b/>
        </w:rPr>
      </w:pPr>
      <w:r w:rsidRPr="00511F23">
        <w:rPr>
          <w:b/>
        </w:rPr>
        <w:t xml:space="preserve">Librarian’s Report </w:t>
      </w:r>
      <w:r w:rsidRPr="00511F23">
        <w:t>(discussion/action)</w:t>
      </w:r>
    </w:p>
    <w:p w:rsidR="001475CB" w:rsidRPr="00511F23" w:rsidRDefault="001475CB" w:rsidP="001475CB">
      <w:pPr>
        <w:pStyle w:val="NoSpacing"/>
        <w:ind w:left="360"/>
      </w:pPr>
    </w:p>
    <w:p w:rsidR="001475CB" w:rsidRPr="00523AD5" w:rsidRDefault="001475CB" w:rsidP="001475CB">
      <w:pPr>
        <w:pStyle w:val="NoSpacing"/>
        <w:numPr>
          <w:ilvl w:val="0"/>
          <w:numId w:val="3"/>
        </w:numPr>
        <w:rPr>
          <w:b/>
        </w:rPr>
      </w:pPr>
      <w:r w:rsidRPr="00523AD5">
        <w:rPr>
          <w:b/>
        </w:rPr>
        <w:t xml:space="preserve">Old/Unfinished Business </w:t>
      </w:r>
      <w:r w:rsidRPr="00523AD5">
        <w:t>(discussion/action)</w:t>
      </w:r>
      <w:r w:rsidRPr="00523AD5">
        <w:rPr>
          <w:b/>
        </w:rPr>
        <w:tab/>
      </w:r>
      <w:r w:rsidRPr="00523AD5">
        <w:rPr>
          <w:b/>
        </w:rPr>
        <w:tab/>
      </w:r>
    </w:p>
    <w:p w:rsidR="00392AB3" w:rsidRDefault="003D327E" w:rsidP="00392AB3">
      <w:pPr>
        <w:pStyle w:val="NoSpacing"/>
        <w:numPr>
          <w:ilvl w:val="0"/>
          <w:numId w:val="5"/>
        </w:numPr>
      </w:pPr>
      <w:r w:rsidRPr="00523AD5">
        <w:t>Policy Review/Manual Update</w:t>
      </w:r>
      <w:r w:rsidR="00535637" w:rsidRPr="00523AD5">
        <w:t xml:space="preserve"> </w:t>
      </w:r>
      <w:r w:rsidR="001475CB" w:rsidRPr="00523AD5">
        <w:t>(discussion/action)</w:t>
      </w:r>
    </w:p>
    <w:p w:rsidR="00EA068B" w:rsidRDefault="00EA068B" w:rsidP="00392AB3">
      <w:pPr>
        <w:pStyle w:val="NoSpacing"/>
        <w:numPr>
          <w:ilvl w:val="0"/>
          <w:numId w:val="5"/>
        </w:numPr>
      </w:pPr>
      <w:r>
        <w:t>Book Purchasing Update (discussion/action)</w:t>
      </w:r>
    </w:p>
    <w:p w:rsidR="00EA068B" w:rsidRDefault="00EA068B" w:rsidP="00392AB3">
      <w:pPr>
        <w:pStyle w:val="NoSpacing"/>
        <w:numPr>
          <w:ilvl w:val="0"/>
          <w:numId w:val="5"/>
        </w:numPr>
      </w:pPr>
      <w:r>
        <w:t>Bank Fees (discussion/action)</w:t>
      </w:r>
    </w:p>
    <w:p w:rsidR="00392AB3" w:rsidRPr="00E57E8C" w:rsidRDefault="00392AB3" w:rsidP="001475CB">
      <w:pPr>
        <w:pStyle w:val="NoSpacing"/>
        <w:rPr>
          <w:i/>
        </w:rPr>
      </w:pPr>
    </w:p>
    <w:p w:rsidR="001475CB" w:rsidRPr="00523AD5" w:rsidRDefault="001475CB" w:rsidP="001475CB">
      <w:pPr>
        <w:pStyle w:val="NoSpacing"/>
        <w:numPr>
          <w:ilvl w:val="0"/>
          <w:numId w:val="3"/>
        </w:numPr>
        <w:rPr>
          <w:b/>
        </w:rPr>
      </w:pPr>
      <w:r w:rsidRPr="00523AD5">
        <w:rPr>
          <w:b/>
        </w:rPr>
        <w:t xml:space="preserve">New Business </w:t>
      </w:r>
      <w:r w:rsidRPr="00523AD5">
        <w:t>(discussion/action)</w:t>
      </w:r>
    </w:p>
    <w:p w:rsidR="0062479E" w:rsidRDefault="00EA068B" w:rsidP="00490181">
      <w:pPr>
        <w:pStyle w:val="NoSpacing"/>
        <w:numPr>
          <w:ilvl w:val="0"/>
          <w:numId w:val="7"/>
        </w:numPr>
      </w:pPr>
      <w:r>
        <w:t>Carpet Replacement (discussion/action)</w:t>
      </w:r>
    </w:p>
    <w:p w:rsidR="00EA068B" w:rsidRDefault="00EA068B" w:rsidP="00490181">
      <w:pPr>
        <w:pStyle w:val="NoSpacing"/>
        <w:numPr>
          <w:ilvl w:val="0"/>
          <w:numId w:val="7"/>
        </w:numPr>
      </w:pPr>
      <w:r>
        <w:t>Budget – FY26 (discussion/action)</w:t>
      </w:r>
    </w:p>
    <w:p w:rsidR="00EA068B" w:rsidRPr="00EA068B" w:rsidRDefault="00EA068B" w:rsidP="00EA068B">
      <w:pPr>
        <w:pStyle w:val="NoSpacing"/>
        <w:numPr>
          <w:ilvl w:val="0"/>
          <w:numId w:val="14"/>
        </w:numPr>
        <w:rPr>
          <w:b/>
        </w:rPr>
      </w:pPr>
      <w:r>
        <w:t>E</w:t>
      </w:r>
      <w:r>
        <w:t>arly tax revenue received</w:t>
      </w:r>
      <w:r>
        <w:t>:</w:t>
      </w:r>
      <w:r>
        <w:t xml:space="preserve"> </w:t>
      </w:r>
      <w:r w:rsidRPr="00EA068B">
        <w:rPr>
          <w:b/>
        </w:rPr>
        <w:t>$52,854.57</w:t>
      </w:r>
    </w:p>
    <w:p w:rsidR="00EA068B" w:rsidRPr="00EA068B" w:rsidRDefault="00EA068B" w:rsidP="00EA068B">
      <w:pPr>
        <w:pStyle w:val="NoSpacing"/>
        <w:numPr>
          <w:ilvl w:val="0"/>
          <w:numId w:val="14"/>
        </w:numPr>
        <w:rPr>
          <w:b/>
        </w:rPr>
      </w:pPr>
      <w:r>
        <w:t xml:space="preserve">Fund Balance - </w:t>
      </w:r>
      <w:r w:rsidRPr="00EA068B">
        <w:rPr>
          <w:b/>
        </w:rPr>
        <w:t>$39,298</w:t>
      </w:r>
      <w:r>
        <w:t xml:space="preserve"> + FY26 early tax payment</w:t>
      </w:r>
    </w:p>
    <w:p w:rsidR="00822C40" w:rsidRPr="00822C40" w:rsidRDefault="00822C40" w:rsidP="00822C40">
      <w:pPr>
        <w:pStyle w:val="NoSpacing"/>
        <w:numPr>
          <w:ilvl w:val="0"/>
          <w:numId w:val="7"/>
        </w:numPr>
      </w:pPr>
      <w:r w:rsidRPr="00822C40">
        <w:t>Secretary’s Annual Report (</w:t>
      </w:r>
      <w:r w:rsidR="00E84880">
        <w:t>review FY minutes</w:t>
      </w:r>
      <w:r w:rsidRPr="00822C40">
        <w:t xml:space="preserve"> </w:t>
      </w:r>
      <w:r w:rsidR="00E84880">
        <w:t xml:space="preserve">for </w:t>
      </w:r>
      <w:r w:rsidRPr="00822C40">
        <w:t>IPLAR</w:t>
      </w:r>
      <w:r w:rsidR="0062479E">
        <w:t xml:space="preserve"> – due </w:t>
      </w:r>
      <w:r w:rsidR="00E84880">
        <w:rPr>
          <w:b/>
        </w:rPr>
        <w:t>8/31</w:t>
      </w:r>
      <w:r w:rsidRPr="00822C40">
        <w:t>)</w:t>
      </w:r>
      <w:r>
        <w:t xml:space="preserve"> (discussion/action)</w:t>
      </w:r>
    </w:p>
    <w:p w:rsidR="004D3273" w:rsidRPr="00523AD5" w:rsidRDefault="004D3273" w:rsidP="00490181">
      <w:pPr>
        <w:pStyle w:val="NoSpacing"/>
        <w:numPr>
          <w:ilvl w:val="0"/>
          <w:numId w:val="7"/>
        </w:numPr>
      </w:pPr>
      <w:r w:rsidRPr="00523AD5">
        <w:t>Review Closed Meeting Minutes</w:t>
      </w:r>
      <w:r w:rsidR="00D011CE" w:rsidRPr="00523AD5">
        <w:t xml:space="preserve"> (January – June)</w:t>
      </w:r>
      <w:r w:rsidRPr="00523AD5">
        <w:t xml:space="preserve"> (discussion/action)</w:t>
      </w:r>
    </w:p>
    <w:p w:rsidR="00490181" w:rsidRPr="001D7C04" w:rsidRDefault="00F8481A" w:rsidP="00490181">
      <w:pPr>
        <w:pStyle w:val="NoSpacing"/>
        <w:numPr>
          <w:ilvl w:val="0"/>
          <w:numId w:val="7"/>
        </w:numPr>
      </w:pPr>
      <w:r w:rsidRPr="001D7C04">
        <w:t>Upcoming Library Dates/Deadlines</w:t>
      </w:r>
      <w:r w:rsidR="001475CB" w:rsidRPr="001D7C04">
        <w:t xml:space="preserve">: </w:t>
      </w:r>
      <w:r w:rsidRPr="001D7C04">
        <w:rPr>
          <w:b/>
        </w:rPr>
        <w:t>8</w:t>
      </w:r>
      <w:r w:rsidR="0062231F" w:rsidRPr="001D7C04">
        <w:rPr>
          <w:b/>
        </w:rPr>
        <w:t>-2025</w:t>
      </w:r>
      <w:r w:rsidR="001475CB" w:rsidRPr="001D7C04">
        <w:t xml:space="preserve"> (discussion/action)</w:t>
      </w:r>
    </w:p>
    <w:p w:rsidR="00F8481A" w:rsidRPr="001D7C04" w:rsidRDefault="006D733F" w:rsidP="004D3273">
      <w:pPr>
        <w:pStyle w:val="NoSpacing"/>
        <w:numPr>
          <w:ilvl w:val="0"/>
          <w:numId w:val="6"/>
        </w:numPr>
        <w:rPr>
          <w:b/>
        </w:rPr>
      </w:pPr>
      <w:r w:rsidRPr="001D7C04">
        <w:t>IPLAR (annual State r</w:t>
      </w:r>
      <w:r w:rsidR="00464C67" w:rsidRPr="001D7C04">
        <w:t xml:space="preserve">eport) focused work – </w:t>
      </w:r>
      <w:r w:rsidR="0062231F" w:rsidRPr="001D7C04">
        <w:rPr>
          <w:b/>
        </w:rPr>
        <w:t>due 8/31/25</w:t>
      </w:r>
    </w:p>
    <w:p w:rsidR="006D733F" w:rsidRPr="001D7C04" w:rsidRDefault="00EA068B" w:rsidP="006D733F">
      <w:pPr>
        <w:pStyle w:val="NoSpacing"/>
        <w:numPr>
          <w:ilvl w:val="0"/>
          <w:numId w:val="6"/>
        </w:numPr>
      </w:pPr>
      <w:r>
        <w:t xml:space="preserve">Continue </w:t>
      </w:r>
      <w:r w:rsidR="004D3273" w:rsidRPr="001D7C04">
        <w:t xml:space="preserve">budget review for </w:t>
      </w:r>
      <w:r w:rsidR="0062231F" w:rsidRPr="001D7C04">
        <w:rPr>
          <w:b/>
        </w:rPr>
        <w:t>FY26</w:t>
      </w:r>
    </w:p>
    <w:p w:rsidR="00EC6E5C" w:rsidRPr="00511F23" w:rsidRDefault="00EC6E5C" w:rsidP="00EC6E5C">
      <w:pPr>
        <w:pStyle w:val="NoSpacing"/>
      </w:pPr>
    </w:p>
    <w:p w:rsidR="00752431" w:rsidRPr="00DD7575" w:rsidRDefault="00752431" w:rsidP="00752431">
      <w:pPr>
        <w:pStyle w:val="NoSpacing"/>
        <w:numPr>
          <w:ilvl w:val="0"/>
          <w:numId w:val="3"/>
        </w:numPr>
        <w:rPr>
          <w:b/>
        </w:rPr>
      </w:pPr>
      <w:r w:rsidRPr="00DD7575">
        <w:rPr>
          <w:b/>
        </w:rPr>
        <w:t xml:space="preserve">Executive Session </w:t>
      </w:r>
    </w:p>
    <w:p w:rsidR="00752431" w:rsidRPr="00DD7575" w:rsidRDefault="00752431" w:rsidP="00752431">
      <w:pPr>
        <w:pStyle w:val="NoSpacing"/>
        <w:rPr>
          <w:sz w:val="16"/>
          <w:szCs w:val="16"/>
        </w:rPr>
      </w:pPr>
    </w:p>
    <w:p w:rsidR="00954040" w:rsidRPr="00EA068B" w:rsidRDefault="00752431" w:rsidP="00BD332C">
      <w:pPr>
        <w:pStyle w:val="NoSpacing"/>
        <w:numPr>
          <w:ilvl w:val="0"/>
          <w:numId w:val="3"/>
        </w:numPr>
        <w:rPr>
          <w:b/>
        </w:rPr>
      </w:pPr>
      <w:r w:rsidRPr="00951329">
        <w:rPr>
          <w:b/>
        </w:rPr>
        <w:t>Adjournment</w:t>
      </w:r>
      <w:bookmarkStart w:id="0" w:name="_GoBack"/>
      <w:bookmarkEnd w:id="0"/>
    </w:p>
    <w:p w:rsidR="00776224" w:rsidRDefault="00776224" w:rsidP="001475CB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6968CC" w:rsidRPr="0032388A" w:rsidRDefault="001475CB" w:rsidP="001475CB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 xml:space="preserve">Next meeting: </w:t>
      </w:r>
      <w:r w:rsidR="0062231F">
        <w:rPr>
          <w:rFonts w:ascii="Calibri" w:eastAsia="Calibri" w:hAnsi="Calibri" w:cs="Calibri"/>
          <w:b/>
          <w:sz w:val="24"/>
        </w:rPr>
        <w:t>August 27</w:t>
      </w:r>
      <w:r w:rsidR="00BA1124" w:rsidRPr="00BA1124">
        <w:rPr>
          <w:rFonts w:ascii="Calibri" w:eastAsia="Calibri" w:hAnsi="Calibri" w:cs="Calibri"/>
          <w:b/>
          <w:sz w:val="24"/>
          <w:vertAlign w:val="superscript"/>
        </w:rPr>
        <w:t>th</w:t>
      </w:r>
      <w:r w:rsidR="0062231F">
        <w:rPr>
          <w:rFonts w:ascii="Calibri" w:eastAsia="Calibri" w:hAnsi="Calibri" w:cs="Calibri"/>
          <w:b/>
          <w:sz w:val="24"/>
        </w:rPr>
        <w:t>, 2025</w:t>
      </w:r>
    </w:p>
    <w:p w:rsidR="001475CB" w:rsidRDefault="00E84880" w:rsidP="001475CB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Elkhart Public Library, 6:0</w:t>
      </w:r>
      <w:r w:rsidR="001475CB">
        <w:rPr>
          <w:rFonts w:ascii="Calibri" w:eastAsia="Calibri" w:hAnsi="Calibri" w:cs="Calibri"/>
          <w:sz w:val="24"/>
        </w:rPr>
        <w:t>0 pm</w:t>
      </w:r>
    </w:p>
    <w:p w:rsidR="001475CB" w:rsidRDefault="001475CB" w:rsidP="001475CB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4D3273" w:rsidRPr="00954040" w:rsidRDefault="001475CB" w:rsidP="00954040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i/>
          <w:sz w:val="24"/>
        </w:rPr>
        <w:t>(</w:t>
      </w:r>
      <w:proofErr w:type="gramStart"/>
      <w:r>
        <w:rPr>
          <w:rFonts w:ascii="Calibri" w:eastAsia="Calibri" w:hAnsi="Calibri" w:cs="Calibri"/>
          <w:i/>
          <w:sz w:val="24"/>
        </w:rPr>
        <w:t>continued</w:t>
      </w:r>
      <w:proofErr w:type="gramEnd"/>
      <w:r>
        <w:rPr>
          <w:rFonts w:ascii="Calibri" w:eastAsia="Calibri" w:hAnsi="Calibri" w:cs="Calibri"/>
          <w:i/>
          <w:sz w:val="24"/>
        </w:rPr>
        <w:t>)</w:t>
      </w:r>
    </w:p>
    <w:p w:rsidR="008165F2" w:rsidRPr="008165F2" w:rsidRDefault="008165F2" w:rsidP="008165F2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b/>
          <w:i/>
          <w:kern w:val="3"/>
          <w:sz w:val="24"/>
          <w:szCs w:val="24"/>
          <w:u w:val="single"/>
        </w:rPr>
      </w:pPr>
      <w:r w:rsidRPr="008165F2">
        <w:rPr>
          <w:rFonts w:ascii="Calibri" w:eastAsia="Calibri" w:hAnsi="Calibri" w:cs="Calibri"/>
          <w:b/>
          <w:kern w:val="3"/>
          <w:sz w:val="24"/>
          <w:szCs w:val="24"/>
          <w:u w:val="single"/>
        </w:rPr>
        <w:lastRenderedPageBreak/>
        <w:t>Board Members’ Term Expirations</w:t>
      </w:r>
    </w:p>
    <w:p w:rsidR="008165F2" w:rsidRPr="008165F2" w:rsidRDefault="008165F2" w:rsidP="008165F2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8165F2">
        <w:rPr>
          <w:rFonts w:ascii="Calibri" w:eastAsia="Calibri" w:hAnsi="Calibri" w:cs="Calibri"/>
          <w:sz w:val="24"/>
          <w:szCs w:val="24"/>
        </w:rPr>
        <w:t>Phil Shelton – ’27</w:t>
      </w:r>
    </w:p>
    <w:p w:rsidR="008165F2" w:rsidRPr="008165F2" w:rsidRDefault="008165F2" w:rsidP="008165F2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8165F2">
        <w:rPr>
          <w:rFonts w:ascii="Calibri" w:eastAsia="Calibri" w:hAnsi="Calibri" w:cs="Calibri"/>
          <w:sz w:val="24"/>
          <w:szCs w:val="24"/>
        </w:rPr>
        <w:t xml:space="preserve">Sarah McCutcheon – ’27  </w:t>
      </w:r>
    </w:p>
    <w:p w:rsidR="008165F2" w:rsidRPr="008165F2" w:rsidRDefault="008165F2" w:rsidP="008165F2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8165F2">
        <w:rPr>
          <w:rFonts w:ascii="Calibri" w:eastAsia="Calibri" w:hAnsi="Calibri" w:cs="Calibri"/>
          <w:sz w:val="24"/>
          <w:szCs w:val="24"/>
        </w:rPr>
        <w:t>Jessica McClellan – ‘27</w:t>
      </w:r>
    </w:p>
    <w:p w:rsidR="008165F2" w:rsidRPr="008165F2" w:rsidRDefault="008165F2" w:rsidP="008165F2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8165F2">
        <w:rPr>
          <w:rFonts w:ascii="Calibri" w:eastAsia="Calibri" w:hAnsi="Calibri" w:cs="Calibri"/>
          <w:sz w:val="24"/>
          <w:szCs w:val="24"/>
        </w:rPr>
        <w:t>Rachel Leone – ’27</w:t>
      </w:r>
    </w:p>
    <w:p w:rsidR="008165F2" w:rsidRPr="008165F2" w:rsidRDefault="008165F2" w:rsidP="008165F2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8165F2" w:rsidRPr="008165F2" w:rsidRDefault="008165F2" w:rsidP="008165F2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8165F2">
        <w:rPr>
          <w:rFonts w:ascii="Calibri" w:eastAsia="Calibri" w:hAnsi="Calibri" w:cs="Calibri"/>
          <w:sz w:val="24"/>
          <w:szCs w:val="24"/>
        </w:rPr>
        <w:t>____________________________</w:t>
      </w:r>
    </w:p>
    <w:p w:rsidR="008165F2" w:rsidRPr="008165F2" w:rsidRDefault="008165F2" w:rsidP="008165F2">
      <w:pPr>
        <w:suppressAutoHyphens/>
        <w:spacing w:after="0" w:line="240" w:lineRule="auto"/>
        <w:ind w:left="5040" w:firstLine="720"/>
        <w:rPr>
          <w:rFonts w:ascii="Calibri" w:eastAsia="Calibri" w:hAnsi="Calibri" w:cs="Calibri"/>
          <w:sz w:val="24"/>
          <w:szCs w:val="24"/>
        </w:rPr>
      </w:pPr>
      <w:r w:rsidRPr="008165F2">
        <w:rPr>
          <w:rFonts w:ascii="Calibri" w:eastAsia="Calibri" w:hAnsi="Calibri" w:cs="Calibri"/>
          <w:sz w:val="24"/>
          <w:szCs w:val="24"/>
        </w:rPr>
        <w:tab/>
      </w:r>
    </w:p>
    <w:p w:rsidR="008165F2" w:rsidRPr="008165F2" w:rsidRDefault="008165F2" w:rsidP="008165F2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8165F2" w:rsidRPr="008165F2" w:rsidRDefault="008165F2" w:rsidP="008165F2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8165F2">
        <w:rPr>
          <w:rFonts w:ascii="Calibri" w:eastAsia="Calibri" w:hAnsi="Calibri" w:cs="Calibri"/>
          <w:sz w:val="24"/>
          <w:szCs w:val="24"/>
        </w:rPr>
        <w:t>Jeanine Kolb – ’29</w:t>
      </w:r>
    </w:p>
    <w:p w:rsidR="008165F2" w:rsidRPr="008165F2" w:rsidRDefault="008165F2" w:rsidP="008165F2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8165F2">
        <w:rPr>
          <w:rFonts w:ascii="Calibri" w:eastAsia="Calibri" w:hAnsi="Calibri" w:cs="Calibri"/>
          <w:sz w:val="24"/>
          <w:szCs w:val="24"/>
        </w:rPr>
        <w:t>Mark Moughan – ’29</w:t>
      </w:r>
    </w:p>
    <w:p w:rsidR="008165F2" w:rsidRPr="008165F2" w:rsidRDefault="008165F2" w:rsidP="008165F2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8165F2">
        <w:rPr>
          <w:rFonts w:ascii="Calibri" w:eastAsia="Calibri" w:hAnsi="Calibri" w:cs="Calibri"/>
          <w:sz w:val="24"/>
          <w:szCs w:val="24"/>
        </w:rPr>
        <w:t>Elise Gleason – ‘29</w:t>
      </w:r>
    </w:p>
    <w:p w:rsidR="008165F2" w:rsidRPr="008165F2" w:rsidRDefault="008165F2" w:rsidP="008165F2">
      <w:pPr>
        <w:suppressAutoHyphens/>
        <w:spacing w:after="0" w:line="240" w:lineRule="auto"/>
        <w:rPr>
          <w:rFonts w:ascii="Calibri" w:eastAsia="Calibri" w:hAnsi="Calibri" w:cs="Calibri"/>
          <w:sz w:val="24"/>
        </w:rPr>
      </w:pPr>
    </w:p>
    <w:p w:rsidR="008165F2" w:rsidRPr="001D7C04" w:rsidRDefault="008165F2" w:rsidP="001D7C04">
      <w:pPr>
        <w:suppressAutoHyphens/>
        <w:spacing w:after="0" w:line="240" w:lineRule="auto"/>
        <w:rPr>
          <w:rFonts w:ascii="Calibri" w:eastAsia="Calibri" w:hAnsi="Calibri" w:cs="Calibri"/>
          <w:sz w:val="24"/>
        </w:rPr>
      </w:pPr>
    </w:p>
    <w:p w:rsidR="007832D3" w:rsidRPr="001475CB" w:rsidRDefault="007832D3" w:rsidP="008165F2">
      <w:pPr>
        <w:pStyle w:val="NoSpacing"/>
      </w:pPr>
    </w:p>
    <w:sectPr w:rsidR="007832D3" w:rsidRPr="001475CB" w:rsidSect="00C008D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824F0"/>
    <w:multiLevelType w:val="hybridMultilevel"/>
    <w:tmpl w:val="0196422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D0D4C"/>
    <w:multiLevelType w:val="hybridMultilevel"/>
    <w:tmpl w:val="89CAADD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1E409C3"/>
    <w:multiLevelType w:val="hybridMultilevel"/>
    <w:tmpl w:val="54DAB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72BF3"/>
    <w:multiLevelType w:val="hybridMultilevel"/>
    <w:tmpl w:val="8A36DDE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5F275AA"/>
    <w:multiLevelType w:val="hybridMultilevel"/>
    <w:tmpl w:val="A14C80F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4BA7F6C"/>
    <w:multiLevelType w:val="hybridMultilevel"/>
    <w:tmpl w:val="3E940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3C04C3"/>
    <w:multiLevelType w:val="hybridMultilevel"/>
    <w:tmpl w:val="C04CDE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9825D36"/>
    <w:multiLevelType w:val="hybridMultilevel"/>
    <w:tmpl w:val="37E2456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C2B10EC"/>
    <w:multiLevelType w:val="hybridMultilevel"/>
    <w:tmpl w:val="7444C51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3B176AD"/>
    <w:multiLevelType w:val="hybridMultilevel"/>
    <w:tmpl w:val="8188E04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9630363"/>
    <w:multiLevelType w:val="hybridMultilevel"/>
    <w:tmpl w:val="79DEB4D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D0306CA"/>
    <w:multiLevelType w:val="hybridMultilevel"/>
    <w:tmpl w:val="4C48DDD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2C25789"/>
    <w:multiLevelType w:val="hybridMultilevel"/>
    <w:tmpl w:val="F1E0B7C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7D9F1EC0"/>
    <w:multiLevelType w:val="hybridMultilevel"/>
    <w:tmpl w:val="C944E44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0"/>
  </w:num>
  <w:num w:numId="5">
    <w:abstractNumId w:val="9"/>
  </w:num>
  <w:num w:numId="6">
    <w:abstractNumId w:val="8"/>
  </w:num>
  <w:num w:numId="7">
    <w:abstractNumId w:val="11"/>
  </w:num>
  <w:num w:numId="8">
    <w:abstractNumId w:val="4"/>
  </w:num>
  <w:num w:numId="9">
    <w:abstractNumId w:val="1"/>
  </w:num>
  <w:num w:numId="10">
    <w:abstractNumId w:val="6"/>
  </w:num>
  <w:num w:numId="11">
    <w:abstractNumId w:val="13"/>
  </w:num>
  <w:num w:numId="12">
    <w:abstractNumId w:val="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A04"/>
    <w:rsid w:val="00046351"/>
    <w:rsid w:val="00083410"/>
    <w:rsid w:val="00101369"/>
    <w:rsid w:val="0012245C"/>
    <w:rsid w:val="0012249E"/>
    <w:rsid w:val="001347EB"/>
    <w:rsid w:val="00137861"/>
    <w:rsid w:val="001475CB"/>
    <w:rsid w:val="001518D7"/>
    <w:rsid w:val="001827B6"/>
    <w:rsid w:val="001A4B53"/>
    <w:rsid w:val="001D7BC1"/>
    <w:rsid w:val="001D7C04"/>
    <w:rsid w:val="001E1AF5"/>
    <w:rsid w:val="001E6A88"/>
    <w:rsid w:val="00250C57"/>
    <w:rsid w:val="00281082"/>
    <w:rsid w:val="0028534C"/>
    <w:rsid w:val="002902BB"/>
    <w:rsid w:val="002B045B"/>
    <w:rsid w:val="002B2BDB"/>
    <w:rsid w:val="002E1889"/>
    <w:rsid w:val="0032029B"/>
    <w:rsid w:val="0032388A"/>
    <w:rsid w:val="00345336"/>
    <w:rsid w:val="0036738E"/>
    <w:rsid w:val="00392AB3"/>
    <w:rsid w:val="003D327E"/>
    <w:rsid w:val="003E5F28"/>
    <w:rsid w:val="003F06C0"/>
    <w:rsid w:val="00401CA4"/>
    <w:rsid w:val="00433D90"/>
    <w:rsid w:val="00464C67"/>
    <w:rsid w:val="00490181"/>
    <w:rsid w:val="004B40F1"/>
    <w:rsid w:val="004C06BD"/>
    <w:rsid w:val="004D3273"/>
    <w:rsid w:val="004E339E"/>
    <w:rsid w:val="00511F23"/>
    <w:rsid w:val="00523AD5"/>
    <w:rsid w:val="0053514D"/>
    <w:rsid w:val="00535637"/>
    <w:rsid w:val="00575287"/>
    <w:rsid w:val="005D301B"/>
    <w:rsid w:val="005E41C3"/>
    <w:rsid w:val="005F5DD1"/>
    <w:rsid w:val="006014C0"/>
    <w:rsid w:val="00604836"/>
    <w:rsid w:val="006057FC"/>
    <w:rsid w:val="00613F24"/>
    <w:rsid w:val="0062231F"/>
    <w:rsid w:val="0062479E"/>
    <w:rsid w:val="00626983"/>
    <w:rsid w:val="00691B0A"/>
    <w:rsid w:val="006968CC"/>
    <w:rsid w:val="006C1F9E"/>
    <w:rsid w:val="006D733F"/>
    <w:rsid w:val="0070581A"/>
    <w:rsid w:val="00752431"/>
    <w:rsid w:val="00756E16"/>
    <w:rsid w:val="00776224"/>
    <w:rsid w:val="007832D3"/>
    <w:rsid w:val="007A683A"/>
    <w:rsid w:val="007E3746"/>
    <w:rsid w:val="008165F2"/>
    <w:rsid w:val="00822C40"/>
    <w:rsid w:val="00833A4E"/>
    <w:rsid w:val="00851A7F"/>
    <w:rsid w:val="00886ABD"/>
    <w:rsid w:val="008B442C"/>
    <w:rsid w:val="008B5BD6"/>
    <w:rsid w:val="008C3DDA"/>
    <w:rsid w:val="008D5A23"/>
    <w:rsid w:val="00905EAC"/>
    <w:rsid w:val="009164E2"/>
    <w:rsid w:val="00922234"/>
    <w:rsid w:val="00951E56"/>
    <w:rsid w:val="00953929"/>
    <w:rsid w:val="00954040"/>
    <w:rsid w:val="009623E4"/>
    <w:rsid w:val="009C59E1"/>
    <w:rsid w:val="009E05AB"/>
    <w:rsid w:val="009F3484"/>
    <w:rsid w:val="00A051C3"/>
    <w:rsid w:val="00A14550"/>
    <w:rsid w:val="00A40BD0"/>
    <w:rsid w:val="00A82E8F"/>
    <w:rsid w:val="00AA303A"/>
    <w:rsid w:val="00AA4A04"/>
    <w:rsid w:val="00AA5962"/>
    <w:rsid w:val="00AB04EB"/>
    <w:rsid w:val="00B53D79"/>
    <w:rsid w:val="00B77775"/>
    <w:rsid w:val="00BA0DF3"/>
    <w:rsid w:val="00BA1124"/>
    <w:rsid w:val="00BC469F"/>
    <w:rsid w:val="00BD332C"/>
    <w:rsid w:val="00BF4304"/>
    <w:rsid w:val="00BF5EAC"/>
    <w:rsid w:val="00C008DB"/>
    <w:rsid w:val="00C27163"/>
    <w:rsid w:val="00C31494"/>
    <w:rsid w:val="00C443ED"/>
    <w:rsid w:val="00C46AE0"/>
    <w:rsid w:val="00C8455C"/>
    <w:rsid w:val="00CB7065"/>
    <w:rsid w:val="00CD30A4"/>
    <w:rsid w:val="00D011CE"/>
    <w:rsid w:val="00D45FA6"/>
    <w:rsid w:val="00DC1DCA"/>
    <w:rsid w:val="00DE5DCF"/>
    <w:rsid w:val="00DE7C90"/>
    <w:rsid w:val="00DF683E"/>
    <w:rsid w:val="00E32EBF"/>
    <w:rsid w:val="00E352F4"/>
    <w:rsid w:val="00E57E8C"/>
    <w:rsid w:val="00E62F61"/>
    <w:rsid w:val="00E63751"/>
    <w:rsid w:val="00E74092"/>
    <w:rsid w:val="00E84880"/>
    <w:rsid w:val="00EA068B"/>
    <w:rsid w:val="00EA19D6"/>
    <w:rsid w:val="00EC6E5C"/>
    <w:rsid w:val="00ED2BF1"/>
    <w:rsid w:val="00F8481A"/>
    <w:rsid w:val="00FA0977"/>
    <w:rsid w:val="00FA31ED"/>
    <w:rsid w:val="00FA39A1"/>
    <w:rsid w:val="00FC528F"/>
    <w:rsid w:val="00FD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A0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AA4A04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9D6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A0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AA4A04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9D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9</cp:revision>
  <cp:lastPrinted>2022-06-16T14:39:00Z</cp:lastPrinted>
  <dcterms:created xsi:type="dcterms:W3CDTF">2024-09-11T20:29:00Z</dcterms:created>
  <dcterms:modified xsi:type="dcterms:W3CDTF">2025-07-17T20:58:00Z</dcterms:modified>
</cp:coreProperties>
</file>